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bidi w:val="0"/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附件1：</w:t>
      </w:r>
    </w:p>
    <w:p>
      <w:pPr>
        <w:numPr>
          <w:ilvl w:val="0"/>
          <w:numId w:val="0"/>
        </w:numPr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入库申请表</w:t>
      </w:r>
      <w:r>
        <w:rPr>
          <w:rFonts w:hint="eastAsia"/>
          <w:lang w:val="en-US" w:eastAsia="zh-CN"/>
        </w:rPr>
        <w:tab/>
      </w:r>
    </w:p>
    <w:tbl>
      <w:tblPr>
        <w:tblStyle w:val="5"/>
        <w:tblW w:w="8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6"/>
        <w:gridCol w:w="2236"/>
        <w:gridCol w:w="1875"/>
        <w:gridCol w:w="2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27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23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2514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27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223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注册资金</w:t>
            </w:r>
          </w:p>
        </w:tc>
        <w:tc>
          <w:tcPr>
            <w:tcW w:w="2514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27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223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入库类别</w:t>
            </w:r>
          </w:p>
        </w:tc>
        <w:tc>
          <w:tcPr>
            <w:tcW w:w="2514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XX分包商/XX供应商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227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  <w:t>资质等级</w:t>
            </w: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  <w:t>证书编号</w:t>
            </w: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、</w:t>
            </w:r>
            <w:r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  <w:t>有效期</w:t>
            </w:r>
          </w:p>
        </w:tc>
        <w:tc>
          <w:tcPr>
            <w:tcW w:w="223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  <w:t>安全生产许可证</w:t>
            </w: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编号、</w:t>
            </w:r>
            <w:r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  <w:t>有效期</w:t>
            </w:r>
          </w:p>
        </w:tc>
        <w:tc>
          <w:tcPr>
            <w:tcW w:w="2514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27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开户行名称</w:t>
            </w:r>
          </w:p>
        </w:tc>
        <w:tc>
          <w:tcPr>
            <w:tcW w:w="223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银行账户号</w:t>
            </w:r>
          </w:p>
        </w:tc>
        <w:tc>
          <w:tcPr>
            <w:tcW w:w="2514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27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其他资格证明文件</w:t>
            </w:r>
          </w:p>
        </w:tc>
        <w:tc>
          <w:tcPr>
            <w:tcW w:w="6625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227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业务联系人及电话</w:t>
            </w:r>
          </w:p>
        </w:tc>
        <w:tc>
          <w:tcPr>
            <w:tcW w:w="223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  <w:t>纳税人资格</w:t>
            </w:r>
          </w:p>
        </w:tc>
        <w:tc>
          <w:tcPr>
            <w:tcW w:w="2514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是否为一般纳税人，是否可提供增值税发票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227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供应的产品或</w:t>
            </w:r>
          </w:p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6625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  <w:jc w:val="center"/>
        </w:trPr>
        <w:tc>
          <w:tcPr>
            <w:tcW w:w="227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以往业绩</w:t>
            </w:r>
          </w:p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（近三年）</w:t>
            </w:r>
          </w:p>
        </w:tc>
        <w:tc>
          <w:tcPr>
            <w:tcW w:w="6625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2276" w:type="dxa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相关附件</w:t>
            </w:r>
          </w:p>
        </w:tc>
        <w:tc>
          <w:tcPr>
            <w:tcW w:w="6625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bidi w:val="0"/>
              <w:jc w:val="left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示例：1、营业执照2、法人身份证明3、资质证书4、安全许可证5、其他资格证明文件6、......</w:t>
            </w:r>
          </w:p>
          <w:p>
            <w:pPr>
              <w:numPr>
                <w:ilvl w:val="0"/>
                <w:numId w:val="0"/>
              </w:numPr>
              <w:bidi w:val="0"/>
              <w:jc w:val="center"/>
              <w:rPr>
                <w:rFonts w:hint="default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（所有附件应清晰、每页加盖公章）</w:t>
            </w:r>
          </w:p>
        </w:tc>
      </w:tr>
    </w:tbl>
    <w:p>
      <w:pPr>
        <w:kinsoku w:val="0"/>
        <w:wordWrap w:val="0"/>
        <w:autoSpaceDE w:val="0"/>
        <w:autoSpaceDN w:val="0"/>
        <w:adjustRightInd w:val="0"/>
        <w:snapToGrid w:val="0"/>
        <w:spacing w:before="51" w:line="228" w:lineRule="auto"/>
        <w:ind w:left="0" w:leftChars="0" w:firstLine="0" w:firstLineChars="0"/>
        <w:jc w:val="right"/>
        <w:textAlignment w:val="baseline"/>
        <w:rPr>
          <w:rFonts w:hint="eastAsia"/>
          <w:sz w:val="28"/>
          <w:szCs w:val="28"/>
          <w:lang w:val="en-US" w:eastAsia="zh-CN"/>
        </w:rPr>
      </w:pPr>
    </w:p>
    <w:p>
      <w:pPr>
        <w:kinsoku w:val="0"/>
        <w:wordWrap w:val="0"/>
        <w:autoSpaceDE w:val="0"/>
        <w:autoSpaceDN w:val="0"/>
        <w:adjustRightInd w:val="0"/>
        <w:snapToGrid w:val="0"/>
        <w:spacing w:before="51" w:line="228" w:lineRule="auto"/>
        <w:ind w:left="0" w:leftChars="0" w:firstLine="0" w:firstLineChars="0"/>
        <w:jc w:val="right"/>
        <w:textAlignment w:val="baseline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申请单位（盖章）：     </w:t>
      </w:r>
    </w:p>
    <w:p>
      <w:pPr>
        <w:kinsoku w:val="0"/>
        <w:autoSpaceDE w:val="0"/>
        <w:autoSpaceDN w:val="0"/>
        <w:adjustRightInd w:val="0"/>
        <w:snapToGrid w:val="0"/>
        <w:spacing w:before="51" w:line="228" w:lineRule="auto"/>
        <w:ind w:left="0" w:leftChars="0" w:firstLine="0" w:firstLineChars="0"/>
        <w:jc w:val="right"/>
        <w:textAlignment w:val="baseline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年   月   日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M2E0ODM3NjhjNjRjMWJkMzlkMjk3NTkwNjBlYTUifQ=="/>
  </w:docVars>
  <w:rsids>
    <w:rsidRoot w:val="6F711EBC"/>
    <w:rsid w:val="00CD79DA"/>
    <w:rsid w:val="08B75BAC"/>
    <w:rsid w:val="0DB32017"/>
    <w:rsid w:val="0FFF56D6"/>
    <w:rsid w:val="104F21BA"/>
    <w:rsid w:val="160B6B83"/>
    <w:rsid w:val="23802098"/>
    <w:rsid w:val="26380DC3"/>
    <w:rsid w:val="30751371"/>
    <w:rsid w:val="31B934DF"/>
    <w:rsid w:val="354D466A"/>
    <w:rsid w:val="3EAF1EF2"/>
    <w:rsid w:val="3F087854"/>
    <w:rsid w:val="3FC25C55"/>
    <w:rsid w:val="434A043B"/>
    <w:rsid w:val="46184D8C"/>
    <w:rsid w:val="53114AD1"/>
    <w:rsid w:val="53823EE1"/>
    <w:rsid w:val="543E18F6"/>
    <w:rsid w:val="5CBD21B3"/>
    <w:rsid w:val="69230407"/>
    <w:rsid w:val="6F711EBC"/>
    <w:rsid w:val="6FF9096F"/>
    <w:rsid w:val="725326C5"/>
    <w:rsid w:val="75A37A61"/>
    <w:rsid w:val="78670B6C"/>
    <w:rsid w:val="7A59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eastAsia="方正小标宋_GBK" w:asciiTheme="minorAscii" w:hAnsiTheme="minorAscii"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880" w:firstLineChars="200"/>
      <w:outlineLvl w:val="1"/>
    </w:pPr>
    <w:rPr>
      <w:rFonts w:ascii="Arial" w:hAnsi="Arial" w:eastAsia="黑体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1906</Words>
  <Characters>1977</Characters>
  <Lines>0</Lines>
  <Paragraphs>0</Paragraphs>
  <TotalTime>17</TotalTime>
  <ScaleCrop>false</ScaleCrop>
  <LinksUpToDate>false</LinksUpToDate>
  <CharactersWithSpaces>2010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2024-07-09T01:04:00Z</dcterms:created>
  <dc:creator>柴石挡</dc:creator>
  <cp:lastModifiedBy>LION</cp:lastModifiedBy>
  <dcterms:modified xsi:type="dcterms:W3CDTF">2024-07-09T08:47:23Z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2B9B415DAC9E4F4F9079CDD9B3C6F429_13</vt:lpwstr>
  </property>
</Properties>
</file>