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jc w:val="both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入库承诺书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中陕核生态环境有限公司：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我公司已经认真阅读《中陕核生态环境有限公司关于分包商、供应商公开招募的公告》，现正式提出申请并郑重承诺：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我公司递交的材料所涉及的一切内容和资料均真实、有效，如有任何虚假和隐瞒情况，我单位愿意承担由此引起的法律后果，并接受有关部门依据相关法律法规给予的处理或处罚。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截至申报之日，我公司经营状况良好，没有处于被有关行政部门禁止或限制的处罚期内和财产被接管、冻结、破产的状态，具有良好的商业信誉和健全的财务会计制度。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该业务联系人员均为我公司正式员工。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若我公司入库，将严格遵守贵公司的相关管理办法，坚持客观独立、公正执业、诚实守信，并按照行业公约提高工作效率，保证工作质量。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若违反以上承诺，我公司将愿接受贵公司包括清退出库等处罚措施，并愿意承担相应的法律责任。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申请单位（签章）：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法定代表人（签章）：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D562B5"/>
    <w:multiLevelType w:val="singleLevel"/>
    <w:tmpl w:val="6ED562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M2E0ODM3NjhjNjRjMWJkMzlkMjk3NTkwNjBlYTUifQ=="/>
  </w:docVars>
  <w:rsids>
    <w:rsidRoot w:val="6F711EBC"/>
    <w:rsid w:val="00CD79DA"/>
    <w:rsid w:val="08B75BAC"/>
    <w:rsid w:val="0DB32017"/>
    <w:rsid w:val="0FFF56D6"/>
    <w:rsid w:val="104F21BA"/>
    <w:rsid w:val="160B6B83"/>
    <w:rsid w:val="23802098"/>
    <w:rsid w:val="2B4A6612"/>
    <w:rsid w:val="30751371"/>
    <w:rsid w:val="31B934DF"/>
    <w:rsid w:val="354D466A"/>
    <w:rsid w:val="3EAF1EF2"/>
    <w:rsid w:val="3F087854"/>
    <w:rsid w:val="3FC25C55"/>
    <w:rsid w:val="434A043B"/>
    <w:rsid w:val="46184D8C"/>
    <w:rsid w:val="53114AD1"/>
    <w:rsid w:val="53823EE1"/>
    <w:rsid w:val="543E18F6"/>
    <w:rsid w:val="5CBD21B3"/>
    <w:rsid w:val="683A1C10"/>
    <w:rsid w:val="69230407"/>
    <w:rsid w:val="6F711EBC"/>
    <w:rsid w:val="6FF9096F"/>
    <w:rsid w:val="725326C5"/>
    <w:rsid w:val="75A37A61"/>
    <w:rsid w:val="78670B6C"/>
    <w:rsid w:val="7A59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880" w:firstLineChars="200"/>
      <w:outlineLvl w:val="1"/>
    </w:pPr>
    <w:rPr>
      <w:rFonts w:ascii="Arial" w:hAnsi="Arial" w:eastAsia="黑体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1896</Words>
  <Characters>1967</Characters>
  <Lines>0</Lines>
  <Paragraphs>0</Paragraphs>
  <TotalTime>17</TotalTime>
  <ScaleCrop>false</ScaleCrop>
  <LinksUpToDate>false</LinksUpToDate>
  <CharactersWithSpaces>2000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2024-07-09T01:04:00Z</dcterms:created>
  <dc:creator>柴石挡</dc:creator>
  <cp:lastModifiedBy>LION</cp:lastModifiedBy>
  <dcterms:modified xsi:type="dcterms:W3CDTF">2024-07-09T08:46:47Z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5516AB615DED4C22A2F0707C156B8F0D_13</vt:lpwstr>
  </property>
</Properties>
</file>